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EE04" w14:textId="73A39E69" w:rsidR="00B62232" w:rsidRPr="00F1095E" w:rsidRDefault="00B62232" w:rsidP="00B62232">
      <w:pPr>
        <w:jc w:val="center"/>
        <w:rPr>
          <w:sz w:val="44"/>
          <w:szCs w:val="44"/>
        </w:rPr>
      </w:pPr>
      <w:r w:rsidRPr="00F1095E">
        <w:rPr>
          <w:sz w:val="44"/>
          <w:szCs w:val="44"/>
        </w:rPr>
        <w:t>Introduction to Culinary Arts</w:t>
      </w:r>
      <w:r w:rsidR="00B44266" w:rsidRPr="00F1095E">
        <w:rPr>
          <w:sz w:val="44"/>
          <w:szCs w:val="44"/>
        </w:rPr>
        <w:t xml:space="preserve"> Syllabus</w:t>
      </w:r>
    </w:p>
    <w:p w14:paraId="59CEC962" w14:textId="468332F9" w:rsidR="00B62232" w:rsidRPr="00B62232" w:rsidRDefault="00B62232" w:rsidP="00B44266">
      <w:pPr>
        <w:jc w:val="center"/>
        <w:rPr>
          <w:i/>
          <w:iCs/>
          <w:sz w:val="28"/>
          <w:szCs w:val="28"/>
          <w:u w:val="single"/>
        </w:rPr>
      </w:pPr>
      <w:r w:rsidRPr="00B62232">
        <w:rPr>
          <w:i/>
          <w:iCs/>
          <w:sz w:val="28"/>
          <w:szCs w:val="28"/>
          <w:u w:val="single"/>
        </w:rPr>
        <w:t>Contact Information:</w:t>
      </w:r>
    </w:p>
    <w:p w14:paraId="32474277" w14:textId="78CC966E" w:rsidR="00B62232" w:rsidRDefault="00B62232" w:rsidP="00B44266">
      <w:pPr>
        <w:jc w:val="center"/>
      </w:pPr>
      <w:r w:rsidRPr="00B62232">
        <w:rPr>
          <w:b/>
          <w:bCs/>
        </w:rPr>
        <w:t>Email:</w:t>
      </w:r>
      <w:r>
        <w:t xml:space="preserve"> </w:t>
      </w:r>
      <w:hyperlink r:id="rId8" w:history="1">
        <w:r w:rsidRPr="00CD67DE">
          <w:rPr>
            <w:rStyle w:val="Hyperlink"/>
          </w:rPr>
          <w:t>vszabat@paulding.k12.ga.us</w:t>
        </w:r>
      </w:hyperlink>
    </w:p>
    <w:p w14:paraId="0D798173" w14:textId="7790A278" w:rsidR="00B62232" w:rsidRDefault="00B62232" w:rsidP="00B44266">
      <w:pPr>
        <w:jc w:val="center"/>
      </w:pPr>
      <w:r w:rsidRPr="00B62232">
        <w:rPr>
          <w:b/>
          <w:bCs/>
        </w:rPr>
        <w:t>Phone:</w:t>
      </w:r>
      <w:r>
        <w:t xml:space="preserve"> (770) 443-8008 ext. 3</w:t>
      </w:r>
      <w:r w:rsidR="0093659E">
        <w:t>1807 (work)</w:t>
      </w:r>
    </w:p>
    <w:p w14:paraId="02B5C817" w14:textId="1BDFE02D" w:rsidR="0093659E" w:rsidRDefault="00B301AD" w:rsidP="00B44266">
      <w:pPr>
        <w:jc w:val="center"/>
      </w:pPr>
      <w:r w:rsidRPr="00B301AD">
        <w:rPr>
          <w:b/>
          <w:bCs/>
        </w:rPr>
        <w:t>Phone:</w:t>
      </w:r>
      <w:r>
        <w:t xml:space="preserve"> (678) 249-0914 (alternative number)</w:t>
      </w:r>
    </w:p>
    <w:p w14:paraId="2BFC4997" w14:textId="77777777" w:rsidR="00652E22" w:rsidRDefault="00B62232" w:rsidP="00B44266">
      <w:pPr>
        <w:jc w:val="center"/>
      </w:pPr>
      <w:r w:rsidRPr="00F74CEF">
        <w:rPr>
          <w:b/>
          <w:bCs/>
        </w:rPr>
        <w:t>Text:</w:t>
      </w:r>
      <w:r w:rsidRPr="00B62232">
        <w:t xml:space="preserve"> Remind App: 81010 @</w:t>
      </w:r>
      <w:r w:rsidR="00652E22" w:rsidRPr="00652E22">
        <w:t>k86bk8</w:t>
      </w:r>
    </w:p>
    <w:p w14:paraId="220F74A5" w14:textId="0D91C341" w:rsidR="00B62232" w:rsidRDefault="00B62232" w:rsidP="00B44266">
      <w:pPr>
        <w:jc w:val="center"/>
      </w:pPr>
      <w:r w:rsidRPr="00652E22">
        <w:rPr>
          <w:b/>
          <w:bCs/>
        </w:rPr>
        <w:t>Website:</w:t>
      </w:r>
      <w:r>
        <w:t xml:space="preserve"> culinaryszabatpchs.weebly.com</w:t>
      </w:r>
    </w:p>
    <w:p w14:paraId="60E4A220" w14:textId="77777777" w:rsidR="00B44266" w:rsidRDefault="00B44266" w:rsidP="00B62232">
      <w:pPr>
        <w:rPr>
          <w:i/>
          <w:iCs/>
          <w:sz w:val="28"/>
          <w:szCs w:val="28"/>
          <w:u w:val="single"/>
        </w:rPr>
        <w:sectPr w:rsidR="00B44266" w:rsidSect="00B44266">
          <w:pgSz w:w="12240" w:h="15840"/>
          <w:pgMar w:top="360" w:right="1440" w:bottom="1440" w:left="1440" w:header="720" w:footer="720" w:gutter="0"/>
          <w:cols w:space="720"/>
          <w:docGrid w:linePitch="360"/>
        </w:sectPr>
      </w:pPr>
    </w:p>
    <w:p w14:paraId="741751E1" w14:textId="75A548BE" w:rsidR="00B62232" w:rsidRDefault="00B62232" w:rsidP="00B62232">
      <w:pPr>
        <w:rPr>
          <w:i/>
          <w:iCs/>
          <w:sz w:val="28"/>
          <w:szCs w:val="28"/>
          <w:u w:val="single"/>
        </w:rPr>
      </w:pPr>
      <w:r>
        <w:rPr>
          <w:i/>
          <w:iCs/>
          <w:sz w:val="28"/>
          <w:szCs w:val="28"/>
          <w:u w:val="single"/>
        </w:rPr>
        <w:t>Class Materials:</w:t>
      </w:r>
    </w:p>
    <w:p w14:paraId="3FF26D89" w14:textId="6326F59E" w:rsidR="00B62232" w:rsidRDefault="00B62232" w:rsidP="00B62232">
      <w:pPr>
        <w:pStyle w:val="ListParagraph"/>
        <w:numPr>
          <w:ilvl w:val="0"/>
          <w:numId w:val="1"/>
        </w:numPr>
        <w:rPr>
          <w:sz w:val="24"/>
          <w:szCs w:val="24"/>
        </w:rPr>
      </w:pPr>
      <w:r>
        <w:rPr>
          <w:sz w:val="24"/>
          <w:szCs w:val="24"/>
        </w:rPr>
        <w:t>Writing utensil</w:t>
      </w:r>
    </w:p>
    <w:p w14:paraId="68A9A0E3" w14:textId="5CCB5C45" w:rsidR="00B62232" w:rsidRDefault="00B62232" w:rsidP="00B62232">
      <w:pPr>
        <w:pStyle w:val="ListParagraph"/>
        <w:numPr>
          <w:ilvl w:val="0"/>
          <w:numId w:val="1"/>
        </w:numPr>
        <w:rPr>
          <w:sz w:val="24"/>
          <w:szCs w:val="24"/>
        </w:rPr>
      </w:pPr>
      <w:r>
        <w:rPr>
          <w:sz w:val="24"/>
          <w:szCs w:val="24"/>
        </w:rPr>
        <w:t>Three ring binder with loose leaf paper</w:t>
      </w:r>
      <w:r w:rsidR="00EE3DB2">
        <w:rPr>
          <w:sz w:val="24"/>
          <w:szCs w:val="24"/>
        </w:rPr>
        <w:t xml:space="preserve"> or notebook</w:t>
      </w:r>
    </w:p>
    <w:p w14:paraId="37F8479C" w14:textId="1D11A4F7" w:rsidR="00B62232" w:rsidRPr="00EE3DB2" w:rsidRDefault="00B62232" w:rsidP="00B62232">
      <w:pPr>
        <w:pStyle w:val="ListParagraph"/>
        <w:numPr>
          <w:ilvl w:val="0"/>
          <w:numId w:val="1"/>
        </w:numPr>
        <w:rPr>
          <w:i/>
          <w:iCs/>
          <w:sz w:val="24"/>
          <w:szCs w:val="24"/>
        </w:rPr>
      </w:pPr>
      <w:r w:rsidRPr="00EE3DB2">
        <w:rPr>
          <w:i/>
          <w:iCs/>
          <w:sz w:val="24"/>
          <w:szCs w:val="24"/>
        </w:rPr>
        <w:t>Folder with pockets</w:t>
      </w:r>
      <w:r w:rsidR="00EE3DB2" w:rsidRPr="00EE3DB2">
        <w:rPr>
          <w:i/>
          <w:iCs/>
          <w:sz w:val="24"/>
          <w:szCs w:val="24"/>
        </w:rPr>
        <w:t xml:space="preserve"> (optional)</w:t>
      </w:r>
    </w:p>
    <w:p w14:paraId="48F248BC" w14:textId="051ACB69" w:rsidR="00EE3DB2" w:rsidRPr="00EE3DB2" w:rsidRDefault="00EE3DB2" w:rsidP="00B62232">
      <w:pPr>
        <w:pStyle w:val="ListParagraph"/>
        <w:numPr>
          <w:ilvl w:val="0"/>
          <w:numId w:val="1"/>
        </w:numPr>
        <w:rPr>
          <w:i/>
          <w:iCs/>
          <w:sz w:val="24"/>
          <w:szCs w:val="24"/>
        </w:rPr>
      </w:pPr>
      <w:r w:rsidRPr="00EE3DB2">
        <w:rPr>
          <w:i/>
          <w:iCs/>
          <w:sz w:val="24"/>
          <w:szCs w:val="24"/>
        </w:rPr>
        <w:t>Markers (optional)</w:t>
      </w:r>
    </w:p>
    <w:p w14:paraId="422C6CC6" w14:textId="5BF4B973" w:rsidR="00EE3DB2" w:rsidRPr="00EE3DB2" w:rsidRDefault="00EE3DB2" w:rsidP="00B62232">
      <w:pPr>
        <w:pStyle w:val="ListParagraph"/>
        <w:numPr>
          <w:ilvl w:val="0"/>
          <w:numId w:val="1"/>
        </w:numPr>
        <w:rPr>
          <w:i/>
          <w:iCs/>
          <w:sz w:val="24"/>
          <w:szCs w:val="24"/>
        </w:rPr>
      </w:pPr>
      <w:r w:rsidRPr="00EE3DB2">
        <w:rPr>
          <w:i/>
          <w:iCs/>
          <w:sz w:val="24"/>
          <w:szCs w:val="24"/>
        </w:rPr>
        <w:t xml:space="preserve">Color Pencils </w:t>
      </w:r>
      <w:r w:rsidRPr="00EE3DB2">
        <w:rPr>
          <w:i/>
          <w:iCs/>
          <w:sz w:val="24"/>
          <w:szCs w:val="24"/>
        </w:rPr>
        <w:t>(optional)</w:t>
      </w:r>
    </w:p>
    <w:p w14:paraId="6474144D" w14:textId="5288A577" w:rsidR="00EE3DB2" w:rsidRPr="00EE3DB2" w:rsidRDefault="00EE3DB2" w:rsidP="00B62232">
      <w:pPr>
        <w:pStyle w:val="ListParagraph"/>
        <w:numPr>
          <w:ilvl w:val="0"/>
          <w:numId w:val="1"/>
        </w:numPr>
        <w:rPr>
          <w:i/>
          <w:iCs/>
          <w:sz w:val="24"/>
          <w:szCs w:val="24"/>
        </w:rPr>
      </w:pPr>
      <w:r w:rsidRPr="00EE3DB2">
        <w:rPr>
          <w:i/>
          <w:iCs/>
          <w:sz w:val="24"/>
          <w:szCs w:val="24"/>
        </w:rPr>
        <w:t xml:space="preserve">Crayons </w:t>
      </w:r>
      <w:r w:rsidRPr="00EE3DB2">
        <w:rPr>
          <w:i/>
          <w:iCs/>
          <w:sz w:val="24"/>
          <w:szCs w:val="24"/>
        </w:rPr>
        <w:t>(optional)</w:t>
      </w:r>
    </w:p>
    <w:p w14:paraId="25DC0C02" w14:textId="50F879CB" w:rsidR="00EE3DB2" w:rsidRPr="00EE3DB2" w:rsidRDefault="00EE3DB2" w:rsidP="00B62232">
      <w:pPr>
        <w:pStyle w:val="ListParagraph"/>
        <w:numPr>
          <w:ilvl w:val="0"/>
          <w:numId w:val="1"/>
        </w:numPr>
        <w:rPr>
          <w:i/>
          <w:iCs/>
          <w:sz w:val="24"/>
          <w:szCs w:val="24"/>
        </w:rPr>
      </w:pPr>
      <w:r w:rsidRPr="00EE3DB2">
        <w:rPr>
          <w:i/>
          <w:iCs/>
          <w:sz w:val="24"/>
          <w:szCs w:val="24"/>
        </w:rPr>
        <w:t xml:space="preserve">Ruler </w:t>
      </w:r>
      <w:r w:rsidRPr="00EE3DB2">
        <w:rPr>
          <w:i/>
          <w:iCs/>
          <w:sz w:val="24"/>
          <w:szCs w:val="24"/>
        </w:rPr>
        <w:t>(optional)</w:t>
      </w:r>
    </w:p>
    <w:p w14:paraId="5C045B6C" w14:textId="35C66EFE" w:rsidR="00B62232" w:rsidRDefault="00B62232" w:rsidP="00B62232">
      <w:pPr>
        <w:rPr>
          <w:sz w:val="24"/>
          <w:szCs w:val="24"/>
        </w:rPr>
      </w:pPr>
      <w:r>
        <w:rPr>
          <w:sz w:val="24"/>
          <w:szCs w:val="24"/>
        </w:rPr>
        <w:t xml:space="preserve">REQUIRED: </w:t>
      </w:r>
      <w:r w:rsidR="00652E22">
        <w:rPr>
          <w:sz w:val="24"/>
          <w:szCs w:val="24"/>
        </w:rPr>
        <w:t>Cooking attire information will be handed out later in the semester</w:t>
      </w:r>
    </w:p>
    <w:p w14:paraId="2A721033" w14:textId="77777777" w:rsidR="00B62232" w:rsidRDefault="00B62232" w:rsidP="00B62232">
      <w:pPr>
        <w:rPr>
          <w:i/>
          <w:iCs/>
          <w:sz w:val="28"/>
          <w:szCs w:val="28"/>
          <w:u w:val="single"/>
        </w:rPr>
      </w:pPr>
      <w:r>
        <w:rPr>
          <w:i/>
          <w:iCs/>
          <w:sz w:val="28"/>
          <w:szCs w:val="28"/>
          <w:u w:val="single"/>
        </w:rPr>
        <w:t>Grade:</w:t>
      </w:r>
    </w:p>
    <w:p w14:paraId="69B87518" w14:textId="77777777" w:rsidR="00B62232" w:rsidRDefault="00B62232" w:rsidP="00B62232">
      <w:pPr>
        <w:rPr>
          <w:sz w:val="24"/>
          <w:szCs w:val="24"/>
        </w:rPr>
      </w:pPr>
      <w:r>
        <w:rPr>
          <w:sz w:val="24"/>
          <w:szCs w:val="24"/>
        </w:rPr>
        <w:t>A: 90-100</w:t>
      </w:r>
    </w:p>
    <w:p w14:paraId="1E0118C1" w14:textId="77777777" w:rsidR="00B62232" w:rsidRDefault="00B62232" w:rsidP="00B62232">
      <w:pPr>
        <w:rPr>
          <w:sz w:val="24"/>
          <w:szCs w:val="24"/>
        </w:rPr>
      </w:pPr>
      <w:r>
        <w:rPr>
          <w:sz w:val="24"/>
          <w:szCs w:val="24"/>
        </w:rPr>
        <w:t>B: 80-89</w:t>
      </w:r>
    </w:p>
    <w:p w14:paraId="7347997C" w14:textId="77777777" w:rsidR="00B62232" w:rsidRDefault="00B62232" w:rsidP="00B62232">
      <w:pPr>
        <w:rPr>
          <w:sz w:val="24"/>
          <w:szCs w:val="24"/>
        </w:rPr>
      </w:pPr>
      <w:r>
        <w:rPr>
          <w:sz w:val="24"/>
          <w:szCs w:val="24"/>
        </w:rPr>
        <w:t>C: 79-70</w:t>
      </w:r>
    </w:p>
    <w:p w14:paraId="5EF336A3" w14:textId="77777777" w:rsidR="00B62232" w:rsidRDefault="00B62232" w:rsidP="00B62232">
      <w:pPr>
        <w:rPr>
          <w:sz w:val="24"/>
          <w:szCs w:val="24"/>
        </w:rPr>
      </w:pPr>
      <w:r>
        <w:rPr>
          <w:sz w:val="24"/>
          <w:szCs w:val="24"/>
        </w:rPr>
        <w:t>F: 69 or below</w:t>
      </w:r>
    </w:p>
    <w:p w14:paraId="1BEB9373" w14:textId="331D5A0B" w:rsidR="00B62232" w:rsidRDefault="00B62232" w:rsidP="00B62232">
      <w:pPr>
        <w:spacing w:line="240" w:lineRule="auto"/>
        <w:rPr>
          <w:sz w:val="24"/>
          <w:szCs w:val="24"/>
        </w:rPr>
      </w:pPr>
      <w:r>
        <w:rPr>
          <w:sz w:val="24"/>
          <w:szCs w:val="24"/>
        </w:rPr>
        <w:t>Summative Grade (71%): Test, quizzes, safety, projects, &amp; professional grade</w:t>
      </w:r>
    </w:p>
    <w:p w14:paraId="4BF4CBF9" w14:textId="11EEC270" w:rsidR="00B44266" w:rsidRDefault="00B62232" w:rsidP="00B44266">
      <w:pPr>
        <w:spacing w:line="240" w:lineRule="auto"/>
        <w:rPr>
          <w:sz w:val="24"/>
          <w:szCs w:val="24"/>
        </w:rPr>
        <w:sectPr w:rsidR="00B44266" w:rsidSect="00B44266">
          <w:type w:val="continuous"/>
          <w:pgSz w:w="12240" w:h="15840"/>
          <w:pgMar w:top="1440" w:right="1440" w:bottom="1440" w:left="1440" w:header="720" w:footer="720" w:gutter="0"/>
          <w:cols w:num="2" w:space="720"/>
          <w:docGrid w:linePitch="360"/>
        </w:sectPr>
      </w:pPr>
      <w:r>
        <w:rPr>
          <w:sz w:val="24"/>
          <w:szCs w:val="24"/>
        </w:rPr>
        <w:t>Formative Grade (29%): Vocabulary, classwork, and participati</w:t>
      </w:r>
      <w:r w:rsidR="00D33A4A">
        <w:rPr>
          <w:sz w:val="24"/>
          <w:szCs w:val="24"/>
        </w:rPr>
        <w:t>on</w:t>
      </w:r>
    </w:p>
    <w:p w14:paraId="357242F0" w14:textId="2F59B088" w:rsidR="00B62232" w:rsidRDefault="00B62232" w:rsidP="00B62232">
      <w:pPr>
        <w:rPr>
          <w:i/>
          <w:iCs/>
          <w:sz w:val="28"/>
          <w:szCs w:val="28"/>
          <w:u w:val="single"/>
        </w:rPr>
      </w:pPr>
      <w:r>
        <w:rPr>
          <w:i/>
          <w:iCs/>
          <w:sz w:val="28"/>
          <w:szCs w:val="28"/>
          <w:u w:val="single"/>
        </w:rPr>
        <w:t xml:space="preserve">Rules: </w:t>
      </w:r>
    </w:p>
    <w:p w14:paraId="1ED620D5" w14:textId="4EA3B365" w:rsidR="00B62232" w:rsidRDefault="00B62232" w:rsidP="00B62232">
      <w:pPr>
        <w:pStyle w:val="ListParagraph"/>
        <w:numPr>
          <w:ilvl w:val="0"/>
          <w:numId w:val="2"/>
        </w:numPr>
        <w:rPr>
          <w:sz w:val="24"/>
          <w:szCs w:val="24"/>
        </w:rPr>
      </w:pPr>
      <w:r w:rsidRPr="00B62232">
        <w:rPr>
          <w:b/>
          <w:bCs/>
          <w:sz w:val="24"/>
          <w:szCs w:val="24"/>
        </w:rPr>
        <w:t>Be on time, on task, and prepared to learn</w:t>
      </w:r>
      <w:r>
        <w:rPr>
          <w:b/>
          <w:bCs/>
          <w:sz w:val="24"/>
          <w:szCs w:val="24"/>
        </w:rPr>
        <w:t xml:space="preserve"> - </w:t>
      </w:r>
      <w:r>
        <w:rPr>
          <w:sz w:val="24"/>
          <w:szCs w:val="24"/>
        </w:rPr>
        <w:t>have all your materials and if you are late to class make sure you have a pass or a tardy slip</w:t>
      </w:r>
    </w:p>
    <w:p w14:paraId="1CBDC101" w14:textId="1B721AEA" w:rsidR="00B62232" w:rsidRDefault="00B62232" w:rsidP="00B62232">
      <w:pPr>
        <w:pStyle w:val="ListParagraph"/>
        <w:numPr>
          <w:ilvl w:val="0"/>
          <w:numId w:val="2"/>
        </w:numPr>
        <w:rPr>
          <w:sz w:val="24"/>
          <w:szCs w:val="24"/>
        </w:rPr>
      </w:pPr>
      <w:r w:rsidRPr="00B62232">
        <w:rPr>
          <w:b/>
          <w:bCs/>
          <w:sz w:val="24"/>
          <w:szCs w:val="24"/>
        </w:rPr>
        <w:t>Personal electronics for education purposes ONLY –</w:t>
      </w:r>
      <w:r>
        <w:rPr>
          <w:sz w:val="24"/>
          <w:szCs w:val="24"/>
        </w:rPr>
        <w:t xml:space="preserve"> cell phones, </w:t>
      </w:r>
      <w:proofErr w:type="spellStart"/>
      <w:r w:rsidR="00CF606F">
        <w:rPr>
          <w:sz w:val="24"/>
          <w:szCs w:val="24"/>
        </w:rPr>
        <w:t>Air</w:t>
      </w:r>
      <w:r w:rsidR="00975524">
        <w:rPr>
          <w:sz w:val="24"/>
          <w:szCs w:val="24"/>
        </w:rPr>
        <w:t>Pods</w:t>
      </w:r>
      <w:proofErr w:type="spellEnd"/>
      <w:r>
        <w:rPr>
          <w:sz w:val="24"/>
          <w:szCs w:val="24"/>
        </w:rPr>
        <w:t>, and other electronic devices need to be put away or in the charging station in the front of the classroom (at your own risk)</w:t>
      </w:r>
      <w:r w:rsidR="00B44266">
        <w:rPr>
          <w:sz w:val="24"/>
          <w:szCs w:val="24"/>
        </w:rPr>
        <w:t xml:space="preserve">. </w:t>
      </w:r>
      <w:r w:rsidR="00B44266" w:rsidRPr="00B44266">
        <w:rPr>
          <w:i/>
          <w:iCs/>
          <w:sz w:val="24"/>
          <w:szCs w:val="24"/>
        </w:rPr>
        <w:t>May be used during independent projects.</w:t>
      </w:r>
    </w:p>
    <w:p w14:paraId="7CEC91AF" w14:textId="46B85433" w:rsidR="00B62232" w:rsidRDefault="00B44266" w:rsidP="00B62232">
      <w:pPr>
        <w:pStyle w:val="ListParagraph"/>
        <w:numPr>
          <w:ilvl w:val="0"/>
          <w:numId w:val="2"/>
        </w:numPr>
        <w:rPr>
          <w:sz w:val="24"/>
          <w:szCs w:val="24"/>
        </w:rPr>
      </w:pPr>
      <w:r w:rsidRPr="00B44266">
        <w:rPr>
          <w:b/>
          <w:bCs/>
          <w:sz w:val="24"/>
          <w:szCs w:val="24"/>
        </w:rPr>
        <w:t>Be responsible for your learning –</w:t>
      </w:r>
      <w:r>
        <w:rPr>
          <w:sz w:val="24"/>
          <w:szCs w:val="24"/>
        </w:rPr>
        <w:t xml:space="preserve"> </w:t>
      </w:r>
      <w:r w:rsidR="00CF606F">
        <w:rPr>
          <w:sz w:val="24"/>
          <w:szCs w:val="24"/>
        </w:rPr>
        <w:t>If you are absent find out what you missed. If you did not turn in an assignment fill out the sheet titled “OOPS I forgot” and staple it to your paper.</w:t>
      </w:r>
    </w:p>
    <w:p w14:paraId="1D132CAD" w14:textId="4F596876" w:rsidR="00B44266" w:rsidRDefault="00B44266" w:rsidP="00B62232">
      <w:pPr>
        <w:pStyle w:val="ListParagraph"/>
        <w:numPr>
          <w:ilvl w:val="0"/>
          <w:numId w:val="2"/>
        </w:numPr>
        <w:rPr>
          <w:sz w:val="24"/>
          <w:szCs w:val="24"/>
        </w:rPr>
      </w:pPr>
      <w:r w:rsidRPr="00B44266">
        <w:rPr>
          <w:b/>
          <w:bCs/>
          <w:sz w:val="24"/>
          <w:szCs w:val="24"/>
        </w:rPr>
        <w:t>RESPECT the teacher, classroom, &amp; other students –</w:t>
      </w:r>
      <w:r>
        <w:rPr>
          <w:sz w:val="24"/>
          <w:szCs w:val="24"/>
        </w:rPr>
        <w:t xml:space="preserve"> Pick up after yourself, treat others the way you want to be treated including your peers and teacher</w:t>
      </w:r>
    </w:p>
    <w:p w14:paraId="53F39706" w14:textId="6D0AAC92" w:rsidR="00B44266" w:rsidRDefault="00B44266" w:rsidP="00B44266">
      <w:pPr>
        <w:jc w:val="center"/>
        <w:rPr>
          <w:i/>
          <w:iCs/>
          <w:sz w:val="28"/>
          <w:szCs w:val="28"/>
          <w:u w:val="single"/>
        </w:rPr>
      </w:pPr>
      <w:r>
        <w:rPr>
          <w:i/>
          <w:iCs/>
          <w:sz w:val="28"/>
          <w:szCs w:val="28"/>
          <w:u w:val="single"/>
        </w:rPr>
        <w:t>Consequences for violating rules:</w:t>
      </w:r>
    </w:p>
    <w:p w14:paraId="4D8B4065" w14:textId="04340EF6" w:rsidR="00B44266" w:rsidRDefault="00B44266" w:rsidP="00B44266">
      <w:pPr>
        <w:pStyle w:val="ListParagraph"/>
        <w:numPr>
          <w:ilvl w:val="0"/>
          <w:numId w:val="3"/>
        </w:numPr>
        <w:jc w:val="center"/>
        <w:rPr>
          <w:sz w:val="24"/>
          <w:szCs w:val="24"/>
        </w:rPr>
      </w:pPr>
      <w:r>
        <w:rPr>
          <w:sz w:val="24"/>
          <w:szCs w:val="24"/>
        </w:rPr>
        <w:t>Verbal Warning</w:t>
      </w:r>
    </w:p>
    <w:p w14:paraId="5C2EB753" w14:textId="7D6A1537" w:rsidR="00B44266" w:rsidRDefault="00B44266" w:rsidP="00B44266">
      <w:pPr>
        <w:pStyle w:val="ListParagraph"/>
        <w:numPr>
          <w:ilvl w:val="0"/>
          <w:numId w:val="3"/>
        </w:numPr>
        <w:jc w:val="center"/>
        <w:rPr>
          <w:sz w:val="24"/>
          <w:szCs w:val="24"/>
        </w:rPr>
      </w:pPr>
      <w:r>
        <w:rPr>
          <w:sz w:val="24"/>
          <w:szCs w:val="24"/>
        </w:rPr>
        <w:t>Written Warning</w:t>
      </w:r>
    </w:p>
    <w:p w14:paraId="69BCDE22" w14:textId="65A1F80B" w:rsidR="00B44266" w:rsidRDefault="00B44266" w:rsidP="00B44266">
      <w:pPr>
        <w:pStyle w:val="ListParagraph"/>
        <w:numPr>
          <w:ilvl w:val="0"/>
          <w:numId w:val="3"/>
        </w:numPr>
        <w:jc w:val="center"/>
        <w:rPr>
          <w:sz w:val="24"/>
          <w:szCs w:val="24"/>
        </w:rPr>
      </w:pPr>
      <w:r>
        <w:rPr>
          <w:sz w:val="24"/>
          <w:szCs w:val="24"/>
        </w:rPr>
        <w:t>Student/Teacher Conference</w:t>
      </w:r>
    </w:p>
    <w:p w14:paraId="11B598BD" w14:textId="216F03CE" w:rsidR="00B44266" w:rsidRDefault="00B44266" w:rsidP="00B44266">
      <w:pPr>
        <w:pStyle w:val="ListParagraph"/>
        <w:numPr>
          <w:ilvl w:val="0"/>
          <w:numId w:val="3"/>
        </w:numPr>
        <w:jc w:val="center"/>
        <w:rPr>
          <w:sz w:val="24"/>
          <w:szCs w:val="24"/>
        </w:rPr>
      </w:pPr>
      <w:r>
        <w:rPr>
          <w:sz w:val="24"/>
          <w:szCs w:val="24"/>
        </w:rPr>
        <w:t>Phone call home</w:t>
      </w:r>
    </w:p>
    <w:p w14:paraId="3AF1B334" w14:textId="20DE428F" w:rsidR="00B44266" w:rsidRDefault="00B44266" w:rsidP="00B44266">
      <w:pPr>
        <w:pStyle w:val="ListParagraph"/>
        <w:numPr>
          <w:ilvl w:val="0"/>
          <w:numId w:val="3"/>
        </w:numPr>
        <w:jc w:val="center"/>
        <w:rPr>
          <w:sz w:val="24"/>
          <w:szCs w:val="24"/>
        </w:rPr>
      </w:pPr>
      <w:r>
        <w:rPr>
          <w:sz w:val="24"/>
          <w:szCs w:val="24"/>
        </w:rPr>
        <w:t>Write up to administrator</w:t>
      </w:r>
    </w:p>
    <w:p w14:paraId="329FE66E" w14:textId="54230BCE" w:rsidR="00B44266" w:rsidRPr="00F1095E" w:rsidRDefault="00B44266" w:rsidP="00F1095E">
      <w:pPr>
        <w:pStyle w:val="ListParagraph"/>
        <w:jc w:val="center"/>
        <w:rPr>
          <w:sz w:val="24"/>
          <w:szCs w:val="24"/>
        </w:rPr>
      </w:pPr>
      <w:r>
        <w:rPr>
          <w:sz w:val="24"/>
          <w:szCs w:val="24"/>
        </w:rPr>
        <w:t>*Administration will be contacted right away for any severe rule violation*</w:t>
      </w:r>
    </w:p>
    <w:p w14:paraId="4693DD19" w14:textId="0F350842" w:rsidR="00B44266" w:rsidRDefault="00B44266" w:rsidP="00B44266">
      <w:pPr>
        <w:rPr>
          <w:i/>
          <w:iCs/>
          <w:sz w:val="28"/>
          <w:szCs w:val="28"/>
          <w:u w:val="single"/>
        </w:rPr>
      </w:pPr>
      <w:r>
        <w:rPr>
          <w:i/>
          <w:iCs/>
          <w:sz w:val="28"/>
          <w:szCs w:val="28"/>
          <w:u w:val="single"/>
        </w:rPr>
        <w:lastRenderedPageBreak/>
        <w:t>Procedures:</w:t>
      </w:r>
    </w:p>
    <w:p w14:paraId="008A78B7" w14:textId="78B4E9B7" w:rsidR="00B44266" w:rsidRDefault="00B44266" w:rsidP="00B44266">
      <w:pPr>
        <w:pStyle w:val="ListParagraph"/>
        <w:numPr>
          <w:ilvl w:val="0"/>
          <w:numId w:val="6"/>
        </w:numPr>
        <w:rPr>
          <w:sz w:val="24"/>
          <w:szCs w:val="24"/>
        </w:rPr>
      </w:pPr>
      <w:r>
        <w:rPr>
          <w:sz w:val="24"/>
          <w:szCs w:val="24"/>
        </w:rPr>
        <w:t>When you come into class get the Bell Ringer</w:t>
      </w:r>
      <w:r w:rsidR="00CF606F">
        <w:rPr>
          <w:sz w:val="24"/>
          <w:szCs w:val="24"/>
        </w:rPr>
        <w:t xml:space="preserve"> (located: side whit board, main whiteboard, and PowerPoint)</w:t>
      </w:r>
      <w:r>
        <w:rPr>
          <w:sz w:val="24"/>
          <w:szCs w:val="24"/>
        </w:rPr>
        <w:t xml:space="preserve">. </w:t>
      </w:r>
    </w:p>
    <w:p w14:paraId="31E3E10B" w14:textId="6D7F98D5" w:rsidR="00B44266" w:rsidRDefault="00B44266" w:rsidP="00B44266">
      <w:pPr>
        <w:pStyle w:val="ListParagraph"/>
        <w:numPr>
          <w:ilvl w:val="0"/>
          <w:numId w:val="6"/>
        </w:numPr>
        <w:rPr>
          <w:sz w:val="24"/>
          <w:szCs w:val="24"/>
        </w:rPr>
      </w:pPr>
      <w:r>
        <w:rPr>
          <w:sz w:val="24"/>
          <w:szCs w:val="24"/>
        </w:rPr>
        <w:t xml:space="preserve">Be in your assigned seat and ready for </w:t>
      </w:r>
      <w:r w:rsidR="00CF606F">
        <w:rPr>
          <w:sz w:val="24"/>
          <w:szCs w:val="24"/>
        </w:rPr>
        <w:t>class</w:t>
      </w:r>
    </w:p>
    <w:p w14:paraId="514CC945" w14:textId="77777777" w:rsidR="00B44266" w:rsidRDefault="00B44266" w:rsidP="00B44266">
      <w:pPr>
        <w:pStyle w:val="ListParagraph"/>
        <w:numPr>
          <w:ilvl w:val="0"/>
          <w:numId w:val="6"/>
        </w:numPr>
        <w:rPr>
          <w:sz w:val="24"/>
          <w:szCs w:val="24"/>
        </w:rPr>
      </w:pPr>
      <w:r>
        <w:rPr>
          <w:sz w:val="24"/>
          <w:szCs w:val="24"/>
        </w:rPr>
        <w:t xml:space="preserve">Bathroom Pass: </w:t>
      </w:r>
    </w:p>
    <w:p w14:paraId="15C6C692" w14:textId="2B51159C" w:rsidR="00B44266" w:rsidRDefault="00B44266" w:rsidP="00B44266">
      <w:pPr>
        <w:pStyle w:val="ListParagraph"/>
        <w:numPr>
          <w:ilvl w:val="0"/>
          <w:numId w:val="1"/>
        </w:numPr>
        <w:rPr>
          <w:sz w:val="24"/>
          <w:szCs w:val="24"/>
        </w:rPr>
      </w:pPr>
      <w:r>
        <w:rPr>
          <w:sz w:val="24"/>
          <w:szCs w:val="24"/>
        </w:rPr>
        <w:t>will not be allowed during lecture, test, quizzes</w:t>
      </w:r>
    </w:p>
    <w:p w14:paraId="6D457322" w14:textId="594784C1" w:rsidR="00B44266" w:rsidRDefault="00B44266" w:rsidP="00B44266">
      <w:pPr>
        <w:pStyle w:val="ListParagraph"/>
        <w:numPr>
          <w:ilvl w:val="0"/>
          <w:numId w:val="1"/>
        </w:numPr>
        <w:rPr>
          <w:sz w:val="24"/>
          <w:szCs w:val="24"/>
        </w:rPr>
      </w:pPr>
      <w:r>
        <w:rPr>
          <w:sz w:val="24"/>
          <w:szCs w:val="24"/>
        </w:rPr>
        <w:t>No one will be allowed to go for the first and last 15 minutes of class. NO EXCEPTIONS</w:t>
      </w:r>
    </w:p>
    <w:p w14:paraId="63643998" w14:textId="4579E046" w:rsidR="00B44266" w:rsidRDefault="00CF606F" w:rsidP="00B44266">
      <w:pPr>
        <w:pStyle w:val="ListParagraph"/>
        <w:numPr>
          <w:ilvl w:val="0"/>
          <w:numId w:val="1"/>
        </w:numPr>
        <w:rPr>
          <w:sz w:val="24"/>
          <w:szCs w:val="24"/>
        </w:rPr>
      </w:pPr>
      <w:r>
        <w:rPr>
          <w:sz w:val="24"/>
          <w:szCs w:val="24"/>
        </w:rPr>
        <w:t>You must fill out a bathroom pass</w:t>
      </w:r>
      <w:r w:rsidR="007531B3">
        <w:rPr>
          <w:sz w:val="24"/>
          <w:szCs w:val="24"/>
        </w:rPr>
        <w:t>. You will be given an allotment every 4 ½ weeks.</w:t>
      </w:r>
    </w:p>
    <w:p w14:paraId="5D9E557A" w14:textId="4EA2F750" w:rsidR="00B44266" w:rsidRPr="00CF606F" w:rsidRDefault="007531B3" w:rsidP="00B44266">
      <w:pPr>
        <w:pStyle w:val="ListParagraph"/>
        <w:numPr>
          <w:ilvl w:val="0"/>
          <w:numId w:val="6"/>
        </w:numPr>
        <w:rPr>
          <w:sz w:val="24"/>
          <w:szCs w:val="24"/>
        </w:rPr>
      </w:pPr>
      <w:r>
        <w:rPr>
          <w:sz w:val="24"/>
          <w:szCs w:val="24"/>
        </w:rPr>
        <w:t>Remain in seats until the bell rings.</w:t>
      </w:r>
    </w:p>
    <w:p w14:paraId="4ADB53B1" w14:textId="3446009F" w:rsidR="007531B3" w:rsidRDefault="00B44266" w:rsidP="00B44266">
      <w:pPr>
        <w:rPr>
          <w:i/>
          <w:iCs/>
          <w:sz w:val="28"/>
          <w:szCs w:val="28"/>
          <w:u w:val="single"/>
        </w:rPr>
      </w:pPr>
      <w:r>
        <w:rPr>
          <w:i/>
          <w:iCs/>
          <w:sz w:val="28"/>
          <w:szCs w:val="28"/>
          <w:u w:val="single"/>
        </w:rPr>
        <w:t>Dress Coat for Lab Days:</w:t>
      </w:r>
    </w:p>
    <w:p w14:paraId="7C92B1CB" w14:textId="713C6BAE" w:rsidR="007531B3" w:rsidRPr="007531B3" w:rsidRDefault="007531B3" w:rsidP="00B44266">
      <w:pPr>
        <w:rPr>
          <w:sz w:val="24"/>
          <w:szCs w:val="24"/>
        </w:rPr>
      </w:pPr>
      <w:r>
        <w:rPr>
          <w:sz w:val="24"/>
          <w:szCs w:val="24"/>
        </w:rPr>
        <w:t>Will be addressed as we get closer to the start of labs.</w:t>
      </w:r>
    </w:p>
    <w:p w14:paraId="659FE91E" w14:textId="7505D616" w:rsidR="00180182" w:rsidRPr="00180182" w:rsidRDefault="00180182" w:rsidP="00B44266">
      <w:pPr>
        <w:rPr>
          <w:i/>
          <w:iCs/>
          <w:sz w:val="28"/>
          <w:szCs w:val="28"/>
          <w:u w:val="single"/>
        </w:rPr>
      </w:pPr>
      <w:r w:rsidRPr="00180182">
        <w:rPr>
          <w:i/>
          <w:iCs/>
          <w:sz w:val="28"/>
          <w:szCs w:val="28"/>
          <w:u w:val="single"/>
        </w:rPr>
        <w:t>Absence Policy:</w:t>
      </w:r>
    </w:p>
    <w:p w14:paraId="337B6157" w14:textId="74BAAAB8" w:rsidR="00180182" w:rsidRDefault="00180182" w:rsidP="00180182">
      <w:pPr>
        <w:rPr>
          <w:sz w:val="24"/>
          <w:szCs w:val="24"/>
        </w:rPr>
      </w:pPr>
      <w:r>
        <w:rPr>
          <w:sz w:val="24"/>
          <w:szCs w:val="24"/>
        </w:rPr>
        <w:t>Students are responsible for any work they have missed. The number of days absent (excused) is the number of days you have to make up work. Utilize the What did I miss bin that is in the back of the room and the “Ask 2 than teacher” concept.</w:t>
      </w:r>
    </w:p>
    <w:p w14:paraId="38345426" w14:textId="36A50977" w:rsidR="00180182" w:rsidRDefault="00180182" w:rsidP="00180182">
      <w:pPr>
        <w:rPr>
          <w:sz w:val="24"/>
          <w:szCs w:val="24"/>
        </w:rPr>
      </w:pPr>
      <w:r>
        <w:rPr>
          <w:sz w:val="24"/>
          <w:szCs w:val="24"/>
        </w:rPr>
        <w:t>I do not remind you of work you need to make up. That is your responsibility as a young adult to be on task both with your work but also your grade.</w:t>
      </w:r>
    </w:p>
    <w:p w14:paraId="1088484B" w14:textId="77777777" w:rsidR="00683DB2" w:rsidRDefault="00180182" w:rsidP="00180182">
      <w:pPr>
        <w:rPr>
          <w:i/>
          <w:iCs/>
          <w:sz w:val="28"/>
          <w:szCs w:val="28"/>
          <w:u w:val="single"/>
        </w:rPr>
      </w:pPr>
      <w:r w:rsidRPr="00180182">
        <w:rPr>
          <w:i/>
          <w:iCs/>
          <w:sz w:val="28"/>
          <w:szCs w:val="28"/>
          <w:u w:val="single"/>
        </w:rPr>
        <w:t>Grade Calculation breakdown:</w:t>
      </w:r>
      <w:r>
        <w:rPr>
          <w:i/>
          <w:iCs/>
          <w:sz w:val="28"/>
          <w:szCs w:val="28"/>
          <w:u w:val="single"/>
        </w:rPr>
        <w:t xml:space="preserve"> </w:t>
      </w:r>
    </w:p>
    <w:p w14:paraId="488614AC" w14:textId="04F044B3" w:rsidR="00180182" w:rsidRPr="00683DB2" w:rsidRDefault="00180182" w:rsidP="00180182">
      <w:pPr>
        <w:rPr>
          <w:i/>
          <w:iCs/>
          <w:sz w:val="24"/>
          <w:szCs w:val="24"/>
          <w:u w:val="single"/>
        </w:rPr>
      </w:pPr>
      <w:r w:rsidRPr="00683DB2">
        <w:rPr>
          <w:i/>
          <w:iCs/>
          <w:sz w:val="24"/>
          <w:szCs w:val="24"/>
        </w:rPr>
        <w:t>Everything I grade is out of 100 pts.</w:t>
      </w:r>
    </w:p>
    <w:p w14:paraId="687687D6" w14:textId="08A367D7" w:rsidR="00180182" w:rsidRDefault="00180182" w:rsidP="00180182">
      <w:pPr>
        <w:rPr>
          <w:sz w:val="24"/>
          <w:szCs w:val="24"/>
        </w:rPr>
      </w:pPr>
      <w:r w:rsidRPr="00D33A4A">
        <w:rPr>
          <w:b/>
          <w:bCs/>
          <w:sz w:val="24"/>
          <w:szCs w:val="24"/>
        </w:rPr>
        <w:t>Summative:</w:t>
      </w:r>
      <w:r>
        <w:rPr>
          <w:sz w:val="24"/>
          <w:szCs w:val="24"/>
        </w:rPr>
        <w:t xml:space="preserve"> Projects (class time to complete), test (review is done the day before and every assistances that is needed to do well is given to the students), quizzes (given randomly throughout the semester), Labs ( every three labs will be </w:t>
      </w:r>
      <w:r w:rsidR="00D33A4A">
        <w:rPr>
          <w:sz w:val="24"/>
          <w:szCs w:val="24"/>
        </w:rPr>
        <w:t>averaged together for one summative grade)</w:t>
      </w:r>
    </w:p>
    <w:p w14:paraId="7FD34A84" w14:textId="7B488D51" w:rsidR="00D33A4A" w:rsidRDefault="00D33A4A" w:rsidP="00180182">
      <w:pPr>
        <w:rPr>
          <w:sz w:val="24"/>
          <w:szCs w:val="24"/>
        </w:rPr>
      </w:pPr>
      <w:r>
        <w:rPr>
          <w:b/>
          <w:bCs/>
          <w:sz w:val="24"/>
          <w:szCs w:val="24"/>
        </w:rPr>
        <w:t xml:space="preserve">Formative: </w:t>
      </w:r>
      <w:r>
        <w:rPr>
          <w:sz w:val="24"/>
          <w:szCs w:val="24"/>
        </w:rPr>
        <w:t>Literacy Wednesdays, Word a Day (Bell Ringer), notebook checks, study guides, jeopardy reviews, worksheets, recipe planning, in class activities, employability points (will be done on a weekly basis, earn 20 points a day for a total of 100 for the week)</w:t>
      </w:r>
    </w:p>
    <w:p w14:paraId="29626073" w14:textId="189CE150" w:rsidR="00D33A4A" w:rsidRDefault="00D33A4A" w:rsidP="00180182">
      <w:pPr>
        <w:rPr>
          <w:sz w:val="24"/>
          <w:szCs w:val="24"/>
        </w:rPr>
      </w:pPr>
      <w:r w:rsidRPr="00D33A4A">
        <w:rPr>
          <w:b/>
          <w:bCs/>
          <w:sz w:val="24"/>
          <w:szCs w:val="24"/>
        </w:rPr>
        <w:t>Extra Credit:</w:t>
      </w:r>
      <w:r>
        <w:rPr>
          <w:sz w:val="24"/>
          <w:szCs w:val="24"/>
        </w:rPr>
        <w:t xml:space="preserve"> Will be given randomly throughout the semester</w:t>
      </w:r>
    </w:p>
    <w:p w14:paraId="557C8823" w14:textId="77777777" w:rsidR="00EE3DB2" w:rsidRDefault="00EE3DB2" w:rsidP="00180182">
      <w:pPr>
        <w:rPr>
          <w:sz w:val="24"/>
          <w:szCs w:val="24"/>
        </w:rPr>
      </w:pPr>
    </w:p>
    <w:p w14:paraId="314F31F1" w14:textId="77777777" w:rsidR="00D33A4A" w:rsidRPr="00D33A4A" w:rsidRDefault="00D33A4A" w:rsidP="00180182">
      <w:pPr>
        <w:rPr>
          <w:sz w:val="24"/>
          <w:szCs w:val="24"/>
        </w:rPr>
      </w:pPr>
    </w:p>
    <w:p w14:paraId="2F451780" w14:textId="77777777" w:rsidR="00D33A4A" w:rsidRDefault="00D33A4A" w:rsidP="00180182">
      <w:pPr>
        <w:rPr>
          <w:sz w:val="24"/>
          <w:szCs w:val="24"/>
        </w:rPr>
      </w:pPr>
    </w:p>
    <w:p w14:paraId="071BD7B1" w14:textId="254CC77E" w:rsidR="00B62232" w:rsidRDefault="00B62232" w:rsidP="00B62232"/>
    <w:p w14:paraId="0D8E051E" w14:textId="1C67094C" w:rsidR="00683DB2" w:rsidRDefault="00683DB2" w:rsidP="00B62232"/>
    <w:p w14:paraId="37DC6155" w14:textId="1C8EC09D" w:rsidR="00683DB2" w:rsidRDefault="00683DB2" w:rsidP="00B62232"/>
    <w:p w14:paraId="2B800C7F" w14:textId="6A6C2639" w:rsidR="00683DB2" w:rsidRDefault="00683DB2" w:rsidP="00B62232"/>
    <w:p w14:paraId="52033A7D" w14:textId="60E7A8D2" w:rsidR="00683DB2" w:rsidRDefault="00683DB2" w:rsidP="00B62232"/>
    <w:p w14:paraId="32447135" w14:textId="06B7CDD5" w:rsidR="00683DB2" w:rsidRDefault="00683DB2" w:rsidP="00B62232"/>
    <w:p w14:paraId="6E1449BD" w14:textId="77777777" w:rsidR="006473BB" w:rsidRPr="006473BB" w:rsidRDefault="006473BB" w:rsidP="006473BB">
      <w:pPr>
        <w:autoSpaceDE w:val="0"/>
        <w:autoSpaceDN w:val="0"/>
        <w:spacing w:after="0" w:line="240" w:lineRule="auto"/>
        <w:rPr>
          <w:rFonts w:ascii="Times New Roman" w:eastAsia="Times New Roman" w:hAnsi="Times New Roman" w:cs="Times New Roman"/>
          <w:sz w:val="24"/>
          <w:szCs w:val="20"/>
        </w:rPr>
      </w:pPr>
    </w:p>
    <w:p w14:paraId="5D6052E0" w14:textId="77777777" w:rsidR="006473BB" w:rsidRDefault="006473BB" w:rsidP="006473BB">
      <w:pPr>
        <w:autoSpaceDE w:val="0"/>
        <w:autoSpaceDN w:val="0"/>
        <w:spacing w:after="0" w:line="240" w:lineRule="auto"/>
        <w:jc w:val="center"/>
        <w:rPr>
          <w:rFonts w:ascii="Times New Roman" w:eastAsia="Times New Roman" w:hAnsi="Times New Roman" w:cs="Times New Roman"/>
          <w:sz w:val="24"/>
          <w:szCs w:val="20"/>
        </w:rPr>
      </w:pP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r w:rsidRPr="006473BB">
        <w:rPr>
          <w:rFonts w:ascii="Times New Roman" w:eastAsia="Times New Roman" w:hAnsi="Times New Roman" w:cs="Times New Roman"/>
          <w:sz w:val="24"/>
          <w:szCs w:val="20"/>
        </w:rPr>
        <w:softHyphen/>
      </w:r>
    </w:p>
    <w:p w14:paraId="1416209E" w14:textId="4ECA182D" w:rsidR="004C4384" w:rsidRPr="004C4384" w:rsidRDefault="004C4384" w:rsidP="004C4384">
      <w:pPr>
        <w:spacing w:line="480" w:lineRule="auto"/>
        <w:jc w:val="center"/>
        <w:rPr>
          <w:b/>
          <w:bCs/>
          <w:sz w:val="24"/>
          <w:szCs w:val="24"/>
        </w:rPr>
      </w:pPr>
      <w:r w:rsidRPr="004C4384">
        <w:rPr>
          <w:b/>
          <w:bCs/>
          <w:sz w:val="24"/>
          <w:szCs w:val="24"/>
        </w:rPr>
        <w:t>Parent/Guardian Signature Homework Sheet</w:t>
      </w:r>
    </w:p>
    <w:p w14:paraId="3B372845" w14:textId="39432173" w:rsidR="00DF1A07" w:rsidRPr="004C4384" w:rsidRDefault="00DF1A07" w:rsidP="004C4384">
      <w:pPr>
        <w:spacing w:line="480" w:lineRule="auto"/>
        <w:rPr>
          <w:sz w:val="24"/>
          <w:szCs w:val="24"/>
        </w:rPr>
      </w:pPr>
      <w:r w:rsidRPr="004C4384">
        <w:rPr>
          <w:sz w:val="24"/>
          <w:szCs w:val="24"/>
        </w:rPr>
        <w:t>After you and your guardian/parent have read the rules, please sign and date in the designated spaces below as acknowledgement that you understand these rules and will abide by them in the classroom. Return to Mrs. Szabat</w:t>
      </w:r>
      <w:r w:rsidR="003F68FE">
        <w:rPr>
          <w:sz w:val="24"/>
          <w:szCs w:val="24"/>
        </w:rPr>
        <w:t xml:space="preserve"> signed by both student and parent. </w:t>
      </w:r>
      <w:r w:rsidR="00EE3DB2">
        <w:rPr>
          <w:sz w:val="24"/>
          <w:szCs w:val="24"/>
        </w:rPr>
        <w:t>Due date: August 11, 2020.</w:t>
      </w:r>
    </w:p>
    <w:p w14:paraId="4E10C2A5" w14:textId="77777777" w:rsidR="00DF1A07" w:rsidRPr="004C4384" w:rsidRDefault="00DF1A07" w:rsidP="004C4384">
      <w:pPr>
        <w:spacing w:line="480" w:lineRule="auto"/>
        <w:rPr>
          <w:sz w:val="24"/>
          <w:szCs w:val="24"/>
        </w:rPr>
      </w:pPr>
    </w:p>
    <w:p w14:paraId="74081D23" w14:textId="77777777" w:rsidR="00DF1A07" w:rsidRPr="004C4384" w:rsidRDefault="00DF1A07" w:rsidP="004C4384">
      <w:pPr>
        <w:spacing w:line="480" w:lineRule="auto"/>
        <w:rPr>
          <w:sz w:val="24"/>
          <w:szCs w:val="24"/>
        </w:rPr>
      </w:pPr>
      <w:r w:rsidRPr="004C4384">
        <w:rPr>
          <w:sz w:val="24"/>
          <w:szCs w:val="24"/>
        </w:rPr>
        <w:t>Student Signature: __________________________________   Date: ________________</w:t>
      </w:r>
    </w:p>
    <w:p w14:paraId="7652C8D0" w14:textId="4455E513" w:rsidR="00DF1A07" w:rsidRPr="004C4384" w:rsidRDefault="00DF1A07" w:rsidP="004C4384">
      <w:pPr>
        <w:spacing w:line="480" w:lineRule="auto"/>
        <w:rPr>
          <w:sz w:val="24"/>
          <w:szCs w:val="24"/>
        </w:rPr>
      </w:pPr>
      <w:r w:rsidRPr="004C4384">
        <w:rPr>
          <w:sz w:val="24"/>
          <w:szCs w:val="24"/>
        </w:rPr>
        <w:t xml:space="preserve">Class Period: ____________   </w:t>
      </w:r>
    </w:p>
    <w:p w14:paraId="60EED290" w14:textId="77777777" w:rsidR="00DF1A07" w:rsidRPr="004C4384" w:rsidRDefault="00DF1A07" w:rsidP="004C4384">
      <w:pPr>
        <w:spacing w:line="480" w:lineRule="auto"/>
        <w:rPr>
          <w:sz w:val="24"/>
          <w:szCs w:val="24"/>
        </w:rPr>
      </w:pPr>
    </w:p>
    <w:p w14:paraId="4510DA05" w14:textId="77777777" w:rsidR="00DF1A07" w:rsidRPr="004C4384" w:rsidRDefault="00DF1A07" w:rsidP="004C4384">
      <w:pPr>
        <w:spacing w:line="480" w:lineRule="auto"/>
        <w:rPr>
          <w:sz w:val="24"/>
          <w:szCs w:val="24"/>
        </w:rPr>
      </w:pPr>
      <w:r w:rsidRPr="004C4384">
        <w:rPr>
          <w:sz w:val="24"/>
          <w:szCs w:val="24"/>
        </w:rPr>
        <w:t>Parent/Guardian Signature: _________________________________ Date: ____________</w:t>
      </w:r>
    </w:p>
    <w:p w14:paraId="0981C749" w14:textId="77777777" w:rsidR="006473BB" w:rsidRDefault="006473BB" w:rsidP="00B62232"/>
    <w:sectPr w:rsidR="006473BB" w:rsidSect="00180182">
      <w:type w:val="continuous"/>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472BC"/>
    <w:multiLevelType w:val="hybridMultilevel"/>
    <w:tmpl w:val="AEE04FBE"/>
    <w:lvl w:ilvl="0" w:tplc="F30467D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96DBA"/>
    <w:multiLevelType w:val="hybridMultilevel"/>
    <w:tmpl w:val="3518331E"/>
    <w:lvl w:ilvl="0" w:tplc="140C6B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41596"/>
    <w:multiLevelType w:val="hybridMultilevel"/>
    <w:tmpl w:val="1248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B0769"/>
    <w:multiLevelType w:val="hybridMultilevel"/>
    <w:tmpl w:val="F4C01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C17D5"/>
    <w:multiLevelType w:val="hybridMultilevel"/>
    <w:tmpl w:val="2CEA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061F4"/>
    <w:multiLevelType w:val="hybridMultilevel"/>
    <w:tmpl w:val="7F8EC96A"/>
    <w:lvl w:ilvl="0" w:tplc="86E81B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678E0"/>
    <w:multiLevelType w:val="hybridMultilevel"/>
    <w:tmpl w:val="CC94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32"/>
    <w:rsid w:val="00010925"/>
    <w:rsid w:val="00163134"/>
    <w:rsid w:val="00180182"/>
    <w:rsid w:val="003F68FE"/>
    <w:rsid w:val="004C4384"/>
    <w:rsid w:val="006473BB"/>
    <w:rsid w:val="00652E22"/>
    <w:rsid w:val="00683DB2"/>
    <w:rsid w:val="007531B3"/>
    <w:rsid w:val="0093659E"/>
    <w:rsid w:val="009438E0"/>
    <w:rsid w:val="00975524"/>
    <w:rsid w:val="00B301AD"/>
    <w:rsid w:val="00B44266"/>
    <w:rsid w:val="00B62232"/>
    <w:rsid w:val="00CF606F"/>
    <w:rsid w:val="00D33A4A"/>
    <w:rsid w:val="00D438DF"/>
    <w:rsid w:val="00DF1A07"/>
    <w:rsid w:val="00EE3DB2"/>
    <w:rsid w:val="00EE4D76"/>
    <w:rsid w:val="00F1095E"/>
    <w:rsid w:val="00F7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E919"/>
  <w15:chartTrackingRefBased/>
  <w15:docId w15:val="{153E128D-A17D-4DB5-84E3-D17A1EC3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32"/>
    <w:pPr>
      <w:ind w:left="720"/>
      <w:contextualSpacing/>
    </w:pPr>
  </w:style>
  <w:style w:type="character" w:styleId="Hyperlink">
    <w:name w:val="Hyperlink"/>
    <w:basedOn w:val="DefaultParagraphFont"/>
    <w:uiPriority w:val="99"/>
    <w:unhideWhenUsed/>
    <w:rsid w:val="00B62232"/>
    <w:rPr>
      <w:color w:val="0563C1" w:themeColor="hyperlink"/>
      <w:u w:val="single"/>
    </w:rPr>
  </w:style>
  <w:style w:type="character" w:styleId="UnresolvedMention">
    <w:name w:val="Unresolved Mention"/>
    <w:basedOn w:val="DefaultParagraphFont"/>
    <w:uiPriority w:val="99"/>
    <w:semiHidden/>
    <w:unhideWhenUsed/>
    <w:rsid w:val="00B62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zabat@paulding.k12.g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05DFF43598BA43B7531B8BF78A65F1" ma:contentTypeVersion="31" ma:contentTypeDescription="Create a new document." ma:contentTypeScope="" ma:versionID="fb2c36d453766106b1d302a649ecc0a3">
  <xsd:schema xmlns:xsd="http://www.w3.org/2001/XMLSchema" xmlns:xs="http://www.w3.org/2001/XMLSchema" xmlns:p="http://schemas.microsoft.com/office/2006/metadata/properties" xmlns:ns3="c67f5277-ba15-4b87-9f7c-201b65f533ba" xmlns:ns4="136143d6-e14c-4187-a107-52cd7a35051f" targetNamespace="http://schemas.microsoft.com/office/2006/metadata/properties" ma:root="true" ma:fieldsID="187a2b959ddf0ea77a51967a9028ffe1" ns3:_="" ns4:_="">
    <xsd:import namespace="c67f5277-ba15-4b87-9f7c-201b65f533ba"/>
    <xsd:import namespace="136143d6-e14c-4187-a107-52cd7a350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f5277-ba15-4b87-9f7c-201b65f53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143d6-e14c-4187-a107-52cd7a3505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c67f5277-ba15-4b87-9f7c-201b65f533ba" xsi:nil="true"/>
    <IsNotebookLocked xmlns="c67f5277-ba15-4b87-9f7c-201b65f533ba" xsi:nil="true"/>
    <Owner xmlns="c67f5277-ba15-4b87-9f7c-201b65f533ba">
      <UserInfo>
        <DisplayName/>
        <AccountId xsi:nil="true"/>
        <AccountType/>
      </UserInfo>
    </Owner>
    <Student_Groups xmlns="c67f5277-ba15-4b87-9f7c-201b65f533ba">
      <UserInfo>
        <DisplayName/>
        <AccountId xsi:nil="true"/>
        <AccountType/>
      </UserInfo>
    </Student_Groups>
    <DefaultSectionNames xmlns="c67f5277-ba15-4b87-9f7c-201b65f533ba" xsi:nil="true"/>
    <Is_Collaboration_Space_Locked xmlns="c67f5277-ba15-4b87-9f7c-201b65f533ba" xsi:nil="true"/>
    <NotebookType xmlns="c67f5277-ba15-4b87-9f7c-201b65f533ba" xsi:nil="true"/>
    <CultureName xmlns="c67f5277-ba15-4b87-9f7c-201b65f533ba" xsi:nil="true"/>
    <FolderType xmlns="c67f5277-ba15-4b87-9f7c-201b65f533ba" xsi:nil="true"/>
    <Self_Registration_Enabled xmlns="c67f5277-ba15-4b87-9f7c-201b65f533ba" xsi:nil="true"/>
    <Has_Teacher_Only_SectionGroup xmlns="c67f5277-ba15-4b87-9f7c-201b65f533ba" xsi:nil="true"/>
    <Invited_Teachers xmlns="c67f5277-ba15-4b87-9f7c-201b65f533ba" xsi:nil="true"/>
    <Teachers xmlns="c67f5277-ba15-4b87-9f7c-201b65f533ba">
      <UserInfo>
        <DisplayName/>
        <AccountId xsi:nil="true"/>
        <AccountType/>
      </UserInfo>
    </Teachers>
    <AppVersion xmlns="c67f5277-ba15-4b87-9f7c-201b65f533ba" xsi:nil="true"/>
    <Invited_Students xmlns="c67f5277-ba15-4b87-9f7c-201b65f533ba" xsi:nil="true"/>
    <Students xmlns="c67f5277-ba15-4b87-9f7c-201b65f533ba">
      <UserInfo>
        <DisplayName/>
        <AccountId xsi:nil="true"/>
        <AccountType/>
      </UserInfo>
    </Students>
    <Math_Settings xmlns="c67f5277-ba15-4b87-9f7c-201b65f533ba" xsi:nil="true"/>
    <Templates xmlns="c67f5277-ba15-4b87-9f7c-201b65f533ba" xsi:nil="true"/>
  </documentManagement>
</p:properties>
</file>

<file path=customXml/itemProps1.xml><?xml version="1.0" encoding="utf-8"?>
<ds:datastoreItem xmlns:ds="http://schemas.openxmlformats.org/officeDocument/2006/customXml" ds:itemID="{CF16A06E-8CB8-4396-A210-25BB8E9AC7AF}">
  <ds:schemaRefs>
    <ds:schemaRef ds:uri="http://schemas.microsoft.com/sharepoint/v3/contenttype/forms"/>
  </ds:schemaRefs>
</ds:datastoreItem>
</file>

<file path=customXml/itemProps2.xml><?xml version="1.0" encoding="utf-8"?>
<ds:datastoreItem xmlns:ds="http://schemas.openxmlformats.org/officeDocument/2006/customXml" ds:itemID="{783BE867-D66B-4C29-B948-E99626DB4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f5277-ba15-4b87-9f7c-201b65f533ba"/>
    <ds:schemaRef ds:uri="136143d6-e14c-4187-a107-52cd7a350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939E3-E15D-4D64-A00B-F176F0A3AD53}">
  <ds:schemaRefs>
    <ds:schemaRef ds:uri="http://schemas.microsoft.com/office/2006/metadata/properties"/>
    <ds:schemaRef ds:uri="http://schemas.microsoft.com/office/infopath/2007/PartnerControls"/>
    <ds:schemaRef ds:uri="c67f5277-ba15-4b87-9f7c-201b65f533b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M. Szabat</dc:creator>
  <cp:keywords/>
  <dc:description/>
  <cp:lastModifiedBy>Vida M. Szabat</cp:lastModifiedBy>
  <cp:revision>19</cp:revision>
  <dcterms:created xsi:type="dcterms:W3CDTF">2019-12-18T14:19:00Z</dcterms:created>
  <dcterms:modified xsi:type="dcterms:W3CDTF">2020-07-31T20:16:00Z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0x010100F005DFF43598BA43B7531B8BF78A65F1</vt:lpwstr>
  </property>
</Properties>
</file>